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4F6" w:rsidRDefault="00281551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C5C7AF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3F50AA" w:rsidRDefault="002C0AC1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24</w:t>
      </w:r>
      <w:r w:rsidR="00302479">
        <w:rPr>
          <w:color w:val="000000"/>
          <w:sz w:val="28"/>
          <w:szCs w:val="28"/>
          <w:lang w:val="uk-UA"/>
        </w:rPr>
        <w:t>.09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302479">
        <w:rPr>
          <w:color w:val="000000"/>
          <w:sz w:val="28"/>
          <w:szCs w:val="28"/>
          <w:lang w:val="uk-UA"/>
        </w:rPr>
        <w:t xml:space="preserve">                              12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281551">
        <w:rPr>
          <w:b/>
          <w:color w:val="000000"/>
          <w:sz w:val="28"/>
          <w:szCs w:val="28"/>
          <w:lang w:val="uk-UA"/>
        </w:rPr>
        <w:t>Вікарчука Миколи Івановича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7B38AD">
        <w:rPr>
          <w:color w:val="000000"/>
          <w:sz w:val="28"/>
          <w:szCs w:val="28"/>
          <w:lang w:val="uk-UA"/>
        </w:rPr>
        <w:t xml:space="preserve">р. </w:t>
      </w:r>
      <w:r w:rsidR="0040451C">
        <w:rPr>
          <w:color w:val="000000"/>
          <w:sz w:val="28"/>
          <w:szCs w:val="28"/>
          <w:lang w:val="uk-UA"/>
        </w:rPr>
        <w:t>Вікарчука Миколи Івановича</w:t>
      </w:r>
      <w:r w:rsidR="0040451C" w:rsidRPr="0040451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розроблений </w:t>
      </w:r>
      <w:r w:rsidR="0040451C">
        <w:rPr>
          <w:color w:val="000000"/>
          <w:sz w:val="28"/>
          <w:szCs w:val="28"/>
          <w:lang w:val="uk-UA"/>
        </w:rPr>
        <w:t>ПП «Практик БУД»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40451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40451C">
        <w:rPr>
          <w:color w:val="000000"/>
          <w:sz w:val="28"/>
          <w:szCs w:val="28"/>
          <w:lang w:val="uk-UA"/>
        </w:rPr>
        <w:t>688900:01:003</w:t>
      </w:r>
      <w:r w:rsidR="00670735">
        <w:rPr>
          <w:color w:val="000000"/>
          <w:sz w:val="28"/>
          <w:szCs w:val="28"/>
          <w:lang w:val="uk-UA"/>
        </w:rPr>
        <w:t>:0</w:t>
      </w:r>
      <w:r w:rsidR="0040451C">
        <w:rPr>
          <w:color w:val="000000"/>
          <w:sz w:val="28"/>
          <w:szCs w:val="28"/>
          <w:lang w:val="uk-UA"/>
        </w:rPr>
        <w:t>468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8B1FDC">
        <w:rPr>
          <w:color w:val="000000"/>
          <w:sz w:val="28"/>
          <w:szCs w:val="28"/>
          <w:lang w:val="uk-UA"/>
        </w:rPr>
        <w:t>0</w:t>
      </w:r>
      <w:r w:rsidR="0040451C">
        <w:rPr>
          <w:color w:val="000000"/>
          <w:sz w:val="28"/>
          <w:szCs w:val="28"/>
          <w:lang w:val="uk-UA"/>
        </w:rPr>
        <w:t>337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40451C">
        <w:rPr>
          <w:color w:val="000000"/>
          <w:sz w:val="28"/>
          <w:szCs w:val="28"/>
          <w:lang w:val="uk-UA"/>
        </w:rPr>
        <w:t>селище Березина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8B1FDC">
        <w:rPr>
          <w:color w:val="000000"/>
          <w:sz w:val="28"/>
          <w:szCs w:val="28"/>
          <w:lang w:val="uk-UA"/>
        </w:rPr>
        <w:t xml:space="preserve">. </w:t>
      </w:r>
      <w:r w:rsidR="0040451C" w:rsidRPr="0040451C">
        <w:rPr>
          <w:color w:val="000000"/>
          <w:sz w:val="28"/>
          <w:szCs w:val="28"/>
          <w:lang w:val="uk-UA"/>
        </w:rPr>
        <w:t xml:space="preserve">Вікарчука Миколи Івановича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40451C">
        <w:rPr>
          <w:color w:val="000000"/>
          <w:sz w:val="28"/>
          <w:szCs w:val="28"/>
          <w:lang w:val="uk-UA"/>
        </w:rPr>
        <w:t>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40451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670735">
        <w:rPr>
          <w:color w:val="000000"/>
          <w:sz w:val="28"/>
          <w:szCs w:val="28"/>
          <w:lang w:val="uk-UA"/>
        </w:rPr>
        <w:t xml:space="preserve">номером </w:t>
      </w:r>
      <w:r w:rsidR="0040451C">
        <w:rPr>
          <w:color w:val="000000"/>
          <w:sz w:val="28"/>
          <w:szCs w:val="28"/>
          <w:lang w:val="uk-UA"/>
        </w:rPr>
        <w:t>0520688900:01:003:0468, площею 0,0337га, що знаходиться на території Якушинецької сільської ради, селище Березина</w:t>
      </w:r>
      <w:r w:rsidR="00670735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r w:rsidR="0040451C" w:rsidRPr="0040451C">
        <w:rPr>
          <w:color w:val="000000"/>
          <w:sz w:val="28"/>
          <w:szCs w:val="28"/>
          <w:lang w:val="uk-UA"/>
        </w:rPr>
        <w:t xml:space="preserve">Вікарчука Миколи Івановича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27120F">
        <w:rPr>
          <w:color w:val="000000"/>
          <w:sz w:val="28"/>
          <w:szCs w:val="28"/>
          <w:lang w:val="uk-UA"/>
        </w:rPr>
        <w:t xml:space="preserve"> для </w:t>
      </w:r>
      <w:r w:rsidR="0040451C">
        <w:rPr>
          <w:color w:val="000000"/>
          <w:sz w:val="28"/>
          <w:szCs w:val="28"/>
          <w:lang w:val="uk-UA"/>
        </w:rPr>
        <w:t>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40451C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40451C">
        <w:rPr>
          <w:color w:val="000000"/>
          <w:sz w:val="28"/>
          <w:szCs w:val="28"/>
          <w:lang w:val="uk-UA"/>
        </w:rPr>
        <w:t>Вікарчуку Миколі Івановичу</w:t>
      </w:r>
      <w:r w:rsidR="0040451C" w:rsidRPr="0040451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40451C">
        <w:rPr>
          <w:color w:val="000000"/>
          <w:sz w:val="28"/>
          <w:szCs w:val="28"/>
          <w:lang w:val="uk-UA"/>
        </w:rPr>
        <w:t>ощею 0,0337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40451C">
        <w:rPr>
          <w:color w:val="000000"/>
          <w:sz w:val="28"/>
          <w:szCs w:val="28"/>
          <w:lang w:val="uk-UA"/>
        </w:rPr>
        <w:t xml:space="preserve">селище Березина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40451C">
        <w:rPr>
          <w:color w:val="000000"/>
          <w:sz w:val="28"/>
          <w:szCs w:val="28"/>
          <w:lang w:val="uk-UA"/>
        </w:rPr>
        <w:t>0520688900:01:003:0468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</w:t>
      </w:r>
      <w:r w:rsidR="00281551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bookmarkStart w:id="0" w:name="_GoBack"/>
      <w:bookmarkEnd w:id="0"/>
      <w:r>
        <w:rPr>
          <w:b/>
          <w:color w:val="333333"/>
          <w:sz w:val="28"/>
          <w:szCs w:val="28"/>
          <w:lang w:val="uk-UA"/>
        </w:rPr>
        <w:t>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D14DC"/>
    <w:rsid w:val="0027120F"/>
    <w:rsid w:val="00281551"/>
    <w:rsid w:val="002C0AC1"/>
    <w:rsid w:val="002D512E"/>
    <w:rsid w:val="00302479"/>
    <w:rsid w:val="00352021"/>
    <w:rsid w:val="003F50AA"/>
    <w:rsid w:val="0040451C"/>
    <w:rsid w:val="00417780"/>
    <w:rsid w:val="0043449D"/>
    <w:rsid w:val="00467E69"/>
    <w:rsid w:val="00506026"/>
    <w:rsid w:val="00526286"/>
    <w:rsid w:val="00546FB5"/>
    <w:rsid w:val="005A36B5"/>
    <w:rsid w:val="006224F6"/>
    <w:rsid w:val="00670735"/>
    <w:rsid w:val="00714428"/>
    <w:rsid w:val="007B38AD"/>
    <w:rsid w:val="008A2617"/>
    <w:rsid w:val="008B1FDC"/>
    <w:rsid w:val="0090181A"/>
    <w:rsid w:val="009729DD"/>
    <w:rsid w:val="009C4385"/>
    <w:rsid w:val="00BE6FC6"/>
    <w:rsid w:val="00E45815"/>
    <w:rsid w:val="00E736AF"/>
    <w:rsid w:val="00EC36E4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C9781"/>
  <w15:docId w15:val="{ACB84C31-6909-4C7E-8CD7-CEEF195B1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Ruslan Ribanuk</cp:lastModifiedBy>
  <cp:revision>4</cp:revision>
  <cp:lastPrinted>2021-09-10T06:27:00Z</cp:lastPrinted>
  <dcterms:created xsi:type="dcterms:W3CDTF">2021-09-20T13:51:00Z</dcterms:created>
  <dcterms:modified xsi:type="dcterms:W3CDTF">2021-09-23T19:28:00Z</dcterms:modified>
</cp:coreProperties>
</file>